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779F3" w14:textId="3ACA85B0" w:rsidR="00A86241" w:rsidRDefault="00924070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26.04 2025</w:t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  <w:t xml:space="preserve">     </w:t>
      </w:r>
      <w:r>
        <w:rPr>
          <w:noProof/>
        </w:rPr>
        <w:drawing>
          <wp:inline distT="0" distB="0" distL="0" distR="0" wp14:anchorId="0174718F" wp14:editId="306274AF">
            <wp:extent cx="2343150" cy="1873250"/>
            <wp:effectExtent l="0" t="0" r="0" b="0"/>
            <wp:docPr id="405009631" name="Bilde 1" descr="Et bilde som inneholder tekst, Font, logo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09631" name="Bilde 1" descr="Et bilde som inneholder tekst, Font, logo, Grafik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22F" w14:textId="77777777" w:rsidR="00A86241" w:rsidRDefault="00A86241">
      <w:pPr>
        <w:rPr>
          <w:rFonts w:ascii="Montserrat" w:eastAsia="Montserrat" w:hAnsi="Montserrat" w:cs="Montserrat"/>
        </w:rPr>
      </w:pPr>
    </w:p>
    <w:p w14:paraId="75B49832" w14:textId="34300FA9" w:rsidR="00A86241" w:rsidRDefault="000159FD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 xml:space="preserve">ENDRINGSFORSLAG PÅ </w:t>
      </w:r>
      <w:r w:rsidR="00924070">
        <w:rPr>
          <w:rFonts w:ascii="Montserrat SemiBold" w:eastAsia="Montserrat SemiBold" w:hAnsi="Montserrat SemiBold" w:cs="Montserrat SemiBold"/>
          <w:sz w:val="28"/>
          <w:szCs w:val="28"/>
        </w:rPr>
        <w:t>RÅDSMØTET</w:t>
      </w:r>
    </w:p>
    <w:p w14:paraId="2C3FB1B9" w14:textId="77777777" w:rsidR="00A86241" w:rsidRDefault="00A86241">
      <w:pPr>
        <w:rPr>
          <w:rFonts w:ascii="Montserrat SemiBold" w:eastAsia="Montserrat SemiBold" w:hAnsi="Montserrat SemiBold" w:cs="Montserrat SemiBold"/>
        </w:rPr>
      </w:pPr>
    </w:p>
    <w:tbl>
      <w:tblPr>
        <w:tblStyle w:val="a"/>
        <w:tblW w:w="910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5160"/>
      </w:tblGrid>
      <w:tr w:rsidR="00A86241" w14:paraId="532A38C1" w14:textId="77777777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CDEA" w14:textId="02B20BE0" w:rsidR="00A86241" w:rsidRDefault="000159FD">
            <w:pPr>
              <w:widowControl w:val="0"/>
              <w:spacing w:line="240" w:lineRule="auto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Forslag nr.</w:t>
            </w:r>
            <w:r>
              <w:rPr>
                <w:rFonts w:ascii="Montserrat" w:eastAsia="Montserrat" w:hAnsi="Montserrat" w:cs="Montserrat"/>
                <w:b/>
              </w:rPr>
              <w:t xml:space="preserve">: </w:t>
            </w:r>
          </w:p>
        </w:tc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5D54" w14:textId="1D9EF824" w:rsidR="00A86241" w:rsidRDefault="00D75384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D2</w:t>
            </w:r>
          </w:p>
        </w:tc>
      </w:tr>
      <w:tr w:rsidR="00A86241" w14:paraId="626DF0C1" w14:textId="77777777">
        <w:trPr>
          <w:trHeight w:val="285"/>
        </w:trPr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2AC5" w14:textId="77777777" w:rsidR="00A86241" w:rsidRDefault="000159FD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Navn på forslagsstiller(e): </w:t>
            </w:r>
          </w:p>
        </w:tc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7532" w14:textId="440FFCC0" w:rsidR="00A86241" w:rsidRDefault="009A2E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Toril Mongstad, Hordaland Nei til EU</w:t>
            </w:r>
          </w:p>
        </w:tc>
      </w:tr>
      <w:tr w:rsidR="00A86241" w14:paraId="112D90E6" w14:textId="77777777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040A" w14:textId="76A235A3" w:rsidR="00A86241" w:rsidRDefault="000159FD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Endringen gjelder</w:t>
            </w:r>
            <w:r>
              <w:rPr>
                <w:rFonts w:ascii="Montserrat" w:eastAsia="Montserrat" w:hAnsi="Montserrat" w:cs="Montserrat"/>
              </w:rPr>
              <w:t>:</w:t>
            </w:r>
          </w:p>
        </w:tc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CB00" w14:textId="1F3B9BBD" w:rsidR="00A86241" w:rsidRDefault="009A2E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Sak 1, Åpning og konstituering</w:t>
            </w:r>
          </w:p>
        </w:tc>
      </w:tr>
      <w:tr w:rsidR="00A86241" w14:paraId="0EB97047" w14:textId="77777777">
        <w:trPr>
          <w:trHeight w:val="153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8F7D" w14:textId="4CD255BC" w:rsidR="00A86241" w:rsidRDefault="000159FD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Hva gjelder forslaget? </w:t>
            </w:r>
            <w:r>
              <w:rPr>
                <w:rFonts w:ascii="Montserrat" w:eastAsia="Montserrat" w:hAnsi="Montserrat" w:cs="Montserrat"/>
              </w:rPr>
              <w:t xml:space="preserve">Sett kryss: </w:t>
            </w:r>
            <w:r>
              <w:rPr>
                <w:rFonts w:ascii="Montserrat" w:eastAsia="Montserrat" w:hAnsi="Montserrat" w:cs="Montserrat"/>
              </w:rPr>
              <w:br/>
              <w:t xml:space="preserve">Sletting: </w:t>
            </w:r>
            <w:r>
              <w:rPr>
                <w:rFonts w:ascii="Montserrat" w:eastAsia="Montserrat" w:hAnsi="Montserrat" w:cs="Montserrat"/>
              </w:rPr>
              <w:br/>
              <w:t xml:space="preserve">Flytting: </w:t>
            </w:r>
            <w:r>
              <w:rPr>
                <w:rFonts w:ascii="Montserrat" w:eastAsia="Montserrat" w:hAnsi="Montserrat" w:cs="Montserrat"/>
              </w:rPr>
              <w:br/>
              <w:t xml:space="preserve">Ny tekst: </w:t>
            </w:r>
            <w:r>
              <w:rPr>
                <w:rFonts w:ascii="Montserrat" w:eastAsia="Montserrat" w:hAnsi="Montserrat" w:cs="Montserrat"/>
              </w:rPr>
              <w:br/>
            </w:r>
            <w:proofErr w:type="spellStart"/>
            <w:r>
              <w:rPr>
                <w:rFonts w:ascii="Montserrat" w:eastAsia="Montserrat" w:hAnsi="Montserrat" w:cs="Montserrat"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: </w:t>
            </w:r>
            <w:r w:rsidR="009A2E41">
              <w:rPr>
                <w:rFonts w:ascii="Montserrat" w:eastAsia="Montserrat" w:hAnsi="Montserrat" w:cs="Montserrat"/>
              </w:rPr>
              <w:t>x</w:t>
            </w:r>
            <w:r>
              <w:rPr>
                <w:rFonts w:ascii="Montserrat" w:eastAsia="Montserrat" w:hAnsi="Montserrat" w:cs="Montserrat"/>
              </w:rPr>
              <w:br/>
              <w:t xml:space="preserve">Redaksjonell endring: </w:t>
            </w:r>
          </w:p>
        </w:tc>
      </w:tr>
      <w:tr w:rsidR="00A86241" w14:paraId="3F9AA40A" w14:textId="77777777">
        <w:trPr>
          <w:trHeight w:val="44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FBD2" w14:textId="1375D74F" w:rsidR="009A2E41" w:rsidRPr="00DB1416" w:rsidRDefault="000159FD" w:rsidP="009A2E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Forslaget ditt: </w:t>
            </w:r>
            <w:r>
              <w:rPr>
                <w:rFonts w:ascii="Montserrat" w:eastAsia="Montserrat" w:hAnsi="Montserrat" w:cs="Montserrat"/>
                <w:b/>
              </w:rPr>
              <w:br/>
            </w:r>
            <w:r w:rsidR="009A2E41">
              <w:rPr>
                <w:rFonts w:ascii="Montserrat" w:eastAsia="Montserrat" w:hAnsi="Montserrat" w:cs="Montserrat"/>
              </w:rPr>
              <w:t xml:space="preserve">I sak 5, Innkomne saker står </w:t>
            </w:r>
            <w:proofErr w:type="spellStart"/>
            <w:r w:rsidR="009A2E41">
              <w:rPr>
                <w:rFonts w:ascii="Montserrat" w:eastAsia="Montserrat" w:hAnsi="Montserrat" w:cs="Montserrat"/>
              </w:rPr>
              <w:t>følgjande</w:t>
            </w:r>
            <w:proofErr w:type="spellEnd"/>
            <w:r w:rsidR="009A2E41">
              <w:rPr>
                <w:rFonts w:ascii="Montserrat" w:eastAsia="Montserrat" w:hAnsi="Montserrat" w:cs="Montserrat"/>
              </w:rPr>
              <w:t xml:space="preserve">: </w:t>
            </w:r>
            <w:r w:rsidR="009A2E41">
              <w:t>Sak 5: Innkomne saker. Ordskifte og vedtak.</w:t>
            </w:r>
          </w:p>
          <w:p w14:paraId="40BF40BB" w14:textId="77777777" w:rsidR="009A2E41" w:rsidRDefault="009A2E41" w:rsidP="009A2E41">
            <w:pPr>
              <w:widowControl w:val="0"/>
              <w:ind w:right="484"/>
            </w:pPr>
            <w:proofErr w:type="spellStart"/>
            <w:r>
              <w:t>Eg</w:t>
            </w:r>
            <w:proofErr w:type="spellEnd"/>
            <w:r>
              <w:t xml:space="preserve"> foreslår endring til: </w:t>
            </w:r>
          </w:p>
          <w:p w14:paraId="6ED36A1C" w14:textId="31F6285E" w:rsidR="009A2E41" w:rsidRDefault="009A2E41" w:rsidP="009A2E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  <w:r>
              <w:t xml:space="preserve">Sak 5: Innkomne saker. </w:t>
            </w:r>
            <w:r w:rsidR="00DB1416">
              <w:t>Debatt og vedtak</w:t>
            </w:r>
          </w:p>
        </w:tc>
      </w:tr>
      <w:tr w:rsidR="00A86241" w14:paraId="34D74FA5" w14:textId="77777777">
        <w:trPr>
          <w:trHeight w:val="44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F4D1" w14:textId="77777777" w:rsidR="00A86241" w:rsidRDefault="000159FD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Begrunnelse for forslaget: </w:t>
            </w:r>
          </w:p>
          <w:p w14:paraId="66891AD5" w14:textId="2D6D1B5C" w:rsidR="00A86241" w:rsidRPr="00DB1416" w:rsidRDefault="009A2E41" w:rsidP="00DB1416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Det er viktig at </w:t>
            </w:r>
            <w:proofErr w:type="spellStart"/>
            <w:r>
              <w:rPr>
                <w:rFonts w:ascii="Montserrat" w:eastAsia="Montserrat" w:hAnsi="Montserrat" w:cs="Montserrat"/>
              </w:rPr>
              <w:t>saksinnsendar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gjer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greie for saka, </w:t>
            </w:r>
            <w:r w:rsidR="00DB1416">
              <w:rPr>
                <w:rFonts w:ascii="Montserrat" w:eastAsia="Montserrat" w:hAnsi="Montserrat" w:cs="Montserrat"/>
              </w:rPr>
              <w:t>men</w:t>
            </w:r>
            <w:r>
              <w:rPr>
                <w:rFonts w:ascii="Montserrat" w:eastAsia="Montserrat" w:hAnsi="Montserrat" w:cs="Montserrat"/>
              </w:rPr>
              <w:t xml:space="preserve"> deretter må </w:t>
            </w:r>
            <w:r w:rsidR="00DB1416">
              <w:rPr>
                <w:rFonts w:ascii="Montserrat" w:eastAsia="Montserrat" w:hAnsi="Montserrat" w:cs="Montserrat"/>
              </w:rPr>
              <w:t xml:space="preserve">heile </w:t>
            </w:r>
            <w:r>
              <w:rPr>
                <w:rFonts w:ascii="Montserrat" w:eastAsia="Montserrat" w:hAnsi="Montserrat" w:cs="Montserrat"/>
              </w:rPr>
              <w:t xml:space="preserve">Rådsmøtet få høve til å </w:t>
            </w:r>
            <w:proofErr w:type="spellStart"/>
            <w:r>
              <w:rPr>
                <w:rFonts w:ascii="Montserrat" w:eastAsia="Montserrat" w:hAnsi="Montserrat" w:cs="Montserrat"/>
              </w:rPr>
              <w:t>debattera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saka før vedtak vert gjort</w:t>
            </w:r>
          </w:p>
        </w:tc>
      </w:tr>
      <w:tr w:rsidR="00A86241" w14:paraId="47762717" w14:textId="77777777">
        <w:trPr>
          <w:trHeight w:val="44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46DB" w14:textId="77777777" w:rsidR="00A86241" w:rsidRDefault="000159FD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Konsekvenser av forslaget: </w:t>
            </w:r>
          </w:p>
          <w:p w14:paraId="0F122DDD" w14:textId="2F67D2C7" w:rsidR="00A86241" w:rsidRPr="000159FD" w:rsidRDefault="009A2E41">
            <w:pPr>
              <w:widowControl w:val="0"/>
              <w:ind w:right="484"/>
              <w:rPr>
                <w:rFonts w:ascii="Montserrat" w:eastAsia="Montserrat" w:hAnsi="Montserrat" w:cs="Montserrat"/>
                <w:bCs/>
              </w:rPr>
            </w:pPr>
            <w:r w:rsidRPr="009A2E41">
              <w:rPr>
                <w:rFonts w:ascii="Montserrat" w:eastAsia="Montserrat" w:hAnsi="Montserrat" w:cs="Montserrat"/>
                <w:bCs/>
              </w:rPr>
              <w:t xml:space="preserve">Saka vert handsama på same måte som andre </w:t>
            </w:r>
            <w:r w:rsidR="006F6D9D">
              <w:rPr>
                <w:rFonts w:ascii="Montserrat" w:eastAsia="Montserrat" w:hAnsi="Montserrat" w:cs="Montserrat"/>
                <w:bCs/>
              </w:rPr>
              <w:t>saker</w:t>
            </w:r>
            <w:r w:rsidR="00DB1416">
              <w:rPr>
                <w:rFonts w:ascii="Montserrat" w:eastAsia="Montserrat" w:hAnsi="Montserrat" w:cs="Montserrat"/>
                <w:bCs/>
              </w:rPr>
              <w:t xml:space="preserve"> der vedtak skal </w:t>
            </w:r>
            <w:proofErr w:type="spellStart"/>
            <w:r w:rsidR="00DB1416">
              <w:rPr>
                <w:rFonts w:ascii="Montserrat" w:eastAsia="Montserrat" w:hAnsi="Montserrat" w:cs="Montserrat"/>
                <w:bCs/>
              </w:rPr>
              <w:t>gjerast</w:t>
            </w:r>
            <w:proofErr w:type="spellEnd"/>
            <w:r w:rsidRPr="009A2E41">
              <w:rPr>
                <w:rFonts w:ascii="Montserrat" w:eastAsia="Montserrat" w:hAnsi="Montserrat" w:cs="Montserrat"/>
                <w:bCs/>
              </w:rPr>
              <w:t xml:space="preserve">. På den måten vert saka handsama demokratisk og korrekt før rådsmøtet går til avstemming. </w:t>
            </w:r>
          </w:p>
        </w:tc>
      </w:tr>
    </w:tbl>
    <w:p w14:paraId="1AC672DA" w14:textId="77777777" w:rsidR="00A86241" w:rsidRDefault="00A86241">
      <w:pPr>
        <w:rPr>
          <w:rFonts w:ascii="Montserrat" w:eastAsia="Montserrat" w:hAnsi="Montserrat" w:cs="Montserrat"/>
        </w:rPr>
      </w:pPr>
    </w:p>
    <w:sectPr w:rsidR="00A8624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06ADEE13-661D-4BFA-89B0-2D49AEB4A11E}"/>
    <w:embedBold r:id="rId2" w:fontKey="{76A6B9A7-5A76-4454-AB7C-443921E59E12}"/>
    <w:embedItalic r:id="rId3" w:fontKey="{740F2190-76B5-4F9D-A7E0-614E49DBCB3A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4" w:fontKey="{59251480-E12B-424D-9AF0-4ACA860E42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B2488B-CC0C-4433-971E-BAB5437742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1578E4-216A-466D-BBA4-7C5BAF3A9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41"/>
    <w:rsid w:val="000159FD"/>
    <w:rsid w:val="002B2990"/>
    <w:rsid w:val="006F6D9D"/>
    <w:rsid w:val="00924070"/>
    <w:rsid w:val="009A2E41"/>
    <w:rsid w:val="009C7F2C"/>
    <w:rsid w:val="009E1CF2"/>
    <w:rsid w:val="00A86241"/>
    <w:rsid w:val="00B70CDD"/>
    <w:rsid w:val="00CF00CA"/>
    <w:rsid w:val="00D75384"/>
    <w:rsid w:val="00DB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3C32B"/>
  <w15:docId w15:val="{F3365E23-6A3D-4DD9-8E63-E46D8318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status xmlns="42b185ab-f8e4-438d-be19-c3ffc251a91b" xsi:nil="true"/>
    <lcf76f155ced4ddcb4097134ff3c332f xmlns="42b185ab-f8e4-438d-be19-c3ffc251a91b">
      <Terms xmlns="http://schemas.microsoft.com/office/infopath/2007/PartnerControls"/>
    </lcf76f155ced4ddcb4097134ff3c332f>
    <TaxCatchAll xmlns="953aa11b-4b86-4762-aa3a-cb2659270843" xsi:nil="true"/>
    <a9acf86993974d6881787d5055a57c95 xmlns="42b185ab-f8e4-438d-be19-c3ffc251a9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F4818073E651458E5E9888559DE23A" ma:contentTypeVersion="21" ma:contentTypeDescription="Opprett et nytt dokument." ma:contentTypeScope="" ma:versionID="d0e796ce691ffe73c588490b320adc2f">
  <xsd:schema xmlns:xsd="http://www.w3.org/2001/XMLSchema" xmlns:xs="http://www.w3.org/2001/XMLSchema" xmlns:p="http://schemas.microsoft.com/office/2006/metadata/properties" xmlns:ns2="953aa11b-4b86-4762-aa3a-cb2659270843" xmlns:ns3="42b185ab-f8e4-438d-be19-c3ffc251a91b" targetNamespace="http://schemas.microsoft.com/office/2006/metadata/properties" ma:root="true" ma:fieldsID="7a04802bf51c641f1f254533e214d4cc" ns2:_="" ns3:_="">
    <xsd:import namespace="953aa11b-4b86-4762-aa3a-cb2659270843"/>
    <xsd:import namespace="42b185ab-f8e4-438d-be19-c3ffc251a9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a9acf86993974d6881787d5055a57c95" minOccurs="0"/>
                <xsd:element ref="ns3:Dokument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aa11b-4b86-4762-aa3a-cb26592708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37665c5-3ca7-4795-88ab-da03b1b23d36}" ma:internalName="TaxCatchAll" ma:showField="CatchAllData" ma:web="953aa11b-4b86-4762-aa3a-cb26592708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185ab-f8e4-438d-be19-c3ffc251a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a9acf86993974d6881787d5055a57c95" ma:index="20" nillable="true" ma:displayName="a9acf86993974d6881787d5055a57c95" ma:hidden="true" ma:internalName="a9acf86993974d6881787d5055a57c95">
      <xsd:simpleType>
        <xsd:restriction base="dms:Text"/>
      </xsd:simpleType>
    </xsd:element>
    <xsd:element name="Dokumentstatus" ma:index="21" nillable="true" ma:displayName="Dokumentstatus" ma:description="Oppgi status på dokumentet" ma:format="Dropdown" ma:internalName="Dokumentstatus">
      <xsd:simpleType>
        <xsd:restriction base="dms:Choice">
          <xsd:enumeration value="Ikke startet"/>
          <xsd:enumeration value="Under arbeid"/>
          <xsd:enumeration value="Ferdig "/>
          <xsd:enumeration value="Godkjent "/>
          <xsd:enumeration value="Til arkiv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20736138-84a5-4e7d-b28a-5d3c7d0b4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152D14-61B3-408C-989E-4764DB88EE4A}">
  <ds:schemaRefs>
    <ds:schemaRef ds:uri="http://schemas.microsoft.com/office/2006/metadata/properties"/>
    <ds:schemaRef ds:uri="http://schemas.microsoft.com/office/infopath/2007/PartnerControls"/>
    <ds:schemaRef ds:uri="42b185ab-f8e4-438d-be19-c3ffc251a91b"/>
    <ds:schemaRef ds:uri="953aa11b-4b86-4762-aa3a-cb2659270843"/>
  </ds:schemaRefs>
</ds:datastoreItem>
</file>

<file path=customXml/itemProps2.xml><?xml version="1.0" encoding="utf-8"?>
<ds:datastoreItem xmlns:ds="http://schemas.openxmlformats.org/officeDocument/2006/customXml" ds:itemID="{5F4C8C97-8CC8-4BA1-B72E-FDBD3A005F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1669C3-DBF9-42E6-BA9F-B71E305D7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3aa11b-4b86-4762-aa3a-cb2659270843"/>
    <ds:schemaRef ds:uri="42b185ab-f8e4-438d-be19-c3ffc251a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</Words>
  <Characters>694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Marstrander</dc:creator>
  <cp:lastModifiedBy>Kjetil Marstrander</cp:lastModifiedBy>
  <cp:revision>8</cp:revision>
  <dcterms:created xsi:type="dcterms:W3CDTF">2025-04-25T21:09:00Z</dcterms:created>
  <dcterms:modified xsi:type="dcterms:W3CDTF">2025-04-26T07:00:00Z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0x0101001EF4818073E651458E5E9888559DE23A</vt:lpwstr>
  </property>
</Properties>
</file>